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26D" w:rsidRDefault="0006126D" w:rsidP="00E804C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06126D" w:rsidRDefault="0006126D" w:rsidP="00E804C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6126D" w:rsidRPr="00CE36AF" w:rsidRDefault="0006126D" w:rsidP="00F95CE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приказа министерства образования Ставропольского края «</w:t>
      </w:r>
      <w:r w:rsidR="002263A6" w:rsidRPr="002263A6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министерством образования Ставропольского края государственной услуги «Предоставление информации об орган</w:t>
      </w:r>
      <w:r w:rsidR="002263A6">
        <w:rPr>
          <w:rFonts w:ascii="Times New Roman" w:hAnsi="Times New Roman" w:cs="Times New Roman"/>
          <w:sz w:val="28"/>
          <w:szCs w:val="28"/>
        </w:rPr>
        <w:t>изации общедоступного и бесплат</w:t>
      </w:r>
      <w:r w:rsidR="002263A6" w:rsidRPr="002263A6">
        <w:rPr>
          <w:rFonts w:ascii="Times New Roman" w:hAnsi="Times New Roman" w:cs="Times New Roman"/>
          <w:sz w:val="28"/>
          <w:szCs w:val="28"/>
        </w:rPr>
        <w:t>ного дошкольного, начального общего, основного общего, сред</w:t>
      </w:r>
      <w:r w:rsidR="002263A6">
        <w:rPr>
          <w:rFonts w:ascii="Times New Roman" w:hAnsi="Times New Roman" w:cs="Times New Roman"/>
          <w:sz w:val="28"/>
          <w:szCs w:val="28"/>
        </w:rPr>
        <w:t>него об</w:t>
      </w:r>
      <w:r w:rsidR="002263A6" w:rsidRPr="002263A6">
        <w:rPr>
          <w:rFonts w:ascii="Times New Roman" w:hAnsi="Times New Roman" w:cs="Times New Roman"/>
          <w:sz w:val="28"/>
          <w:szCs w:val="28"/>
        </w:rPr>
        <w:t>щего образования, а также дополните</w:t>
      </w:r>
      <w:r w:rsidR="002263A6">
        <w:rPr>
          <w:rFonts w:ascii="Times New Roman" w:hAnsi="Times New Roman" w:cs="Times New Roman"/>
          <w:sz w:val="28"/>
          <w:szCs w:val="28"/>
        </w:rPr>
        <w:t>льного образования в общеобразо</w:t>
      </w:r>
      <w:r w:rsidR="002263A6" w:rsidRPr="002263A6">
        <w:rPr>
          <w:rFonts w:ascii="Times New Roman" w:hAnsi="Times New Roman" w:cs="Times New Roman"/>
          <w:sz w:val="28"/>
          <w:szCs w:val="28"/>
        </w:rPr>
        <w:t>вательных организациях, расположенных на территории Ставропольского края»</w:t>
      </w:r>
      <w:r w:rsidR="00CB4268" w:rsidRPr="00CB4268">
        <w:rPr>
          <w:rFonts w:ascii="Times New Roman" w:hAnsi="Times New Roman" w:cs="Times New Roman"/>
          <w:sz w:val="28"/>
          <w:szCs w:val="28"/>
        </w:rPr>
        <w:t>»</w:t>
      </w:r>
    </w:p>
    <w:p w:rsidR="0006126D" w:rsidRPr="00CE36AF" w:rsidRDefault="0006126D" w:rsidP="00E804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126D" w:rsidRDefault="0006126D" w:rsidP="00E80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6AF">
        <w:rPr>
          <w:rFonts w:ascii="Times New Roman" w:hAnsi="Times New Roman" w:cs="Times New Roman"/>
          <w:sz w:val="28"/>
          <w:szCs w:val="28"/>
        </w:rPr>
        <w:t>Дата начала и окончания приема заключений по результатам проведе</w:t>
      </w:r>
      <w:r w:rsidR="002263A6">
        <w:rPr>
          <w:rFonts w:ascii="Times New Roman" w:hAnsi="Times New Roman" w:cs="Times New Roman"/>
          <w:sz w:val="28"/>
          <w:szCs w:val="28"/>
        </w:rPr>
        <w:t>ния независимой экспертизы: с 3</w:t>
      </w:r>
      <w:bookmarkStart w:id="0" w:name="_GoBack"/>
      <w:bookmarkEnd w:id="0"/>
      <w:r w:rsidR="002263A6">
        <w:rPr>
          <w:rFonts w:ascii="Times New Roman" w:hAnsi="Times New Roman" w:cs="Times New Roman"/>
          <w:sz w:val="28"/>
          <w:szCs w:val="28"/>
        </w:rPr>
        <w:t>0 сентября</w:t>
      </w:r>
      <w:r w:rsidR="00F1332E">
        <w:rPr>
          <w:rFonts w:ascii="Times New Roman" w:hAnsi="Times New Roman" w:cs="Times New Roman"/>
          <w:sz w:val="28"/>
          <w:szCs w:val="28"/>
        </w:rPr>
        <w:t xml:space="preserve"> </w:t>
      </w:r>
      <w:r w:rsidR="002263A6">
        <w:rPr>
          <w:rFonts w:ascii="Times New Roman" w:hAnsi="Times New Roman" w:cs="Times New Roman"/>
          <w:sz w:val="28"/>
          <w:szCs w:val="28"/>
        </w:rPr>
        <w:t>2021</w:t>
      </w:r>
      <w:r w:rsidRPr="00CE36AF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2263A6">
        <w:rPr>
          <w:rFonts w:ascii="Times New Roman" w:hAnsi="Times New Roman" w:cs="Times New Roman"/>
          <w:sz w:val="28"/>
          <w:szCs w:val="28"/>
        </w:rPr>
        <w:t>14 октября 2021</w:t>
      </w:r>
      <w:r w:rsidRPr="00CE36A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6126D" w:rsidRDefault="0006126D" w:rsidP="00E80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804C8">
        <w:rPr>
          <w:rFonts w:ascii="Times New Roman" w:hAnsi="Times New Roman" w:cs="Times New Roman"/>
          <w:sz w:val="28"/>
          <w:szCs w:val="28"/>
        </w:rPr>
        <w:t xml:space="preserve">пособы направления </w:t>
      </w:r>
      <w:r>
        <w:rPr>
          <w:rFonts w:ascii="Times New Roman" w:hAnsi="Times New Roman" w:cs="Times New Roman"/>
          <w:sz w:val="28"/>
          <w:szCs w:val="28"/>
        </w:rPr>
        <w:t>заключений по результатам проведения независимой экспертизы</w:t>
      </w:r>
      <w:r w:rsidRPr="00CE36AF">
        <w:rPr>
          <w:rFonts w:ascii="Times New Roman" w:hAnsi="Times New Roman" w:cs="Times New Roman"/>
          <w:sz w:val="28"/>
          <w:szCs w:val="28"/>
        </w:rPr>
        <w:t>:</w:t>
      </w:r>
    </w:p>
    <w:p w:rsidR="0006126D" w:rsidRPr="00661652" w:rsidRDefault="0006126D" w:rsidP="00661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52">
        <w:rPr>
          <w:rFonts w:ascii="Times New Roman" w:hAnsi="Times New Roman" w:cs="Times New Roman"/>
          <w:sz w:val="28"/>
          <w:szCs w:val="28"/>
        </w:rPr>
        <w:t>в письменном виде</w:t>
      </w:r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661652">
        <w:rPr>
          <w:rFonts w:ascii="Times New Roman" w:hAnsi="Times New Roman" w:cs="Times New Roman"/>
          <w:sz w:val="28"/>
          <w:szCs w:val="28"/>
        </w:rPr>
        <w:t xml:space="preserve"> 355003, город Ставрополь, улица Ломоносова, 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126D" w:rsidRPr="00CE36AF" w:rsidRDefault="0006126D" w:rsidP="00661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52">
        <w:rPr>
          <w:rFonts w:ascii="Times New Roman" w:hAnsi="Times New Roman" w:cs="Times New Roman"/>
          <w:sz w:val="28"/>
          <w:szCs w:val="28"/>
        </w:rPr>
        <w:t>в виде электронного документа с электронной цифровой подписью: info@stavminobr.ru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06126D" w:rsidRPr="00CE36AF" w:rsidSect="00E804C8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autoHyphenation/>
  <w:hyphenationZone w:val="357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36AF"/>
    <w:rsid w:val="0006126D"/>
    <w:rsid w:val="000A4C51"/>
    <w:rsid w:val="00184D36"/>
    <w:rsid w:val="002263A6"/>
    <w:rsid w:val="00380113"/>
    <w:rsid w:val="00661652"/>
    <w:rsid w:val="00882A10"/>
    <w:rsid w:val="00A6199B"/>
    <w:rsid w:val="00CB4268"/>
    <w:rsid w:val="00CE36AF"/>
    <w:rsid w:val="00E804C8"/>
    <w:rsid w:val="00F1332E"/>
    <w:rsid w:val="00F9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AFA3BF"/>
  <w15:docId w15:val="{D256F659-651B-47BC-B134-B1FE7EA8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11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Mosk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Подчернина Татьяна Владимировна</dc:creator>
  <cp:keywords/>
  <dc:description/>
  <cp:lastModifiedBy>Хосикуридзе Алевтина Михайловна</cp:lastModifiedBy>
  <cp:revision>9</cp:revision>
  <dcterms:created xsi:type="dcterms:W3CDTF">2018-07-12T09:13:00Z</dcterms:created>
  <dcterms:modified xsi:type="dcterms:W3CDTF">2021-09-29T07:41:00Z</dcterms:modified>
</cp:coreProperties>
</file>